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CD" w:rsidRPr="003B3795" w:rsidRDefault="003B3795" w:rsidP="003B3795">
      <w:pPr>
        <w:jc w:val="center"/>
        <w:rPr>
          <w:rFonts w:ascii="Times New Roman" w:hAnsi="Times New Roman" w:cs="Times New Roman"/>
          <w:sz w:val="48"/>
          <w:szCs w:val="48"/>
        </w:rPr>
      </w:pPr>
      <w:r w:rsidRPr="003B3795">
        <w:rPr>
          <w:rFonts w:ascii="Times New Roman" w:hAnsi="Times New Roman" w:cs="Times New Roman"/>
          <w:sz w:val="48"/>
          <w:szCs w:val="48"/>
        </w:rPr>
        <w:t>Jakiego rodzica potrzebują dzieci?</w:t>
      </w:r>
    </w:p>
    <w:p w:rsidR="003B3795" w:rsidRDefault="003B3795" w:rsidP="003B379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B3795">
        <w:rPr>
          <w:rFonts w:ascii="Times New Roman" w:hAnsi="Times New Roman" w:cs="Times New Roman"/>
          <w:b/>
          <w:sz w:val="32"/>
          <w:szCs w:val="32"/>
        </w:rPr>
        <w:t>W życiu każdego człowieka bardzo ważna jest akceptacja niedoskonałości, ponieważ wszyscy jako ludzie jesteśmy niedoskonali. Dążenie do perfekcji jest zabójcze i nie służy ani nam, ani naszym dzieciom. To, co pomaga nam zdrowo funkcjonować, to przekonanie, że ludzi łączy nie perfekcjonizm, a niedoskonałości. Dzieci nie potrzebują idealnych rodziców. Potrzebują rodzica z „krwi i kości”. Czyli ja</w:t>
      </w:r>
      <w:r w:rsidR="000D254B">
        <w:rPr>
          <w:rFonts w:ascii="Times New Roman" w:hAnsi="Times New Roman" w:cs="Times New Roman"/>
          <w:b/>
          <w:sz w:val="32"/>
          <w:szCs w:val="32"/>
        </w:rPr>
        <w:t>kiego</w:t>
      </w:r>
      <w:r w:rsidRPr="003B3795">
        <w:rPr>
          <w:rFonts w:ascii="Times New Roman" w:hAnsi="Times New Roman" w:cs="Times New Roman"/>
          <w:b/>
          <w:sz w:val="32"/>
          <w:szCs w:val="32"/>
        </w:rPr>
        <w:t>?</w:t>
      </w:r>
    </w:p>
    <w:p w:rsidR="003B3795" w:rsidRDefault="003B3795" w:rsidP="003B379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B3795" w:rsidRPr="003B3795" w:rsidRDefault="003B3795" w:rsidP="003B37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Odpowiedzialnego</w:t>
      </w:r>
    </w:p>
    <w:p w:rsidR="003B3795" w:rsidRDefault="003B3795" w:rsidP="003B3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Czyli biorącego odpowiedzialność za swoje działa</w:t>
      </w:r>
      <w:r w:rsidR="009C0733">
        <w:rPr>
          <w:rFonts w:ascii="Times New Roman" w:hAnsi="Times New Roman" w:cs="Times New Roman"/>
          <w:sz w:val="24"/>
          <w:szCs w:val="24"/>
        </w:rPr>
        <w:t xml:space="preserve">nia, frustracje i nie </w:t>
      </w:r>
      <w:proofErr w:type="spellStart"/>
      <w:r w:rsidR="009C0733">
        <w:rPr>
          <w:rFonts w:ascii="Times New Roman" w:hAnsi="Times New Roman" w:cs="Times New Roman"/>
          <w:sz w:val="24"/>
          <w:szCs w:val="24"/>
        </w:rPr>
        <w:t>obciążajacego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nimi dziecka. To dorosły jest odpowiedzialny za to, co mu się podoba lub nie podoba w relacji z dzieckiem. Odpowiedzialność osobista oznacza pozbycia się tzw. „podwójnej moralności”, czyli jeśli moja relacja z dzieckiem jest świetna</w:t>
      </w:r>
      <w:r w:rsidR="009C0733">
        <w:rPr>
          <w:rFonts w:ascii="Times New Roman" w:hAnsi="Times New Roman" w:cs="Times New Roman"/>
          <w:sz w:val="24"/>
          <w:szCs w:val="24"/>
        </w:rPr>
        <w:t>, to</w:t>
      </w:r>
      <w:r>
        <w:rPr>
          <w:rFonts w:ascii="Times New Roman" w:hAnsi="Times New Roman" w:cs="Times New Roman"/>
          <w:sz w:val="24"/>
          <w:szCs w:val="24"/>
        </w:rPr>
        <w:t xml:space="preserve"> dzięki mnie, ale jeśli coś szwankuje, pojawiają się trudności, to obwiniam dziecko. Dobry rodzic powinien brać odpowiedzialność za swoje błędy</w:t>
      </w:r>
      <w:r w:rsidR="009C0733">
        <w:rPr>
          <w:rFonts w:ascii="Times New Roman" w:hAnsi="Times New Roman" w:cs="Times New Roman"/>
          <w:sz w:val="24"/>
          <w:szCs w:val="24"/>
        </w:rPr>
        <w:t>,</w:t>
      </w:r>
      <w:r w:rsidR="00993C94">
        <w:rPr>
          <w:rFonts w:ascii="Times New Roman" w:hAnsi="Times New Roman" w:cs="Times New Roman"/>
          <w:sz w:val="24"/>
          <w:szCs w:val="24"/>
        </w:rPr>
        <w:t xml:space="preserve"> czyli tak naprawdę za swoje życie.</w:t>
      </w:r>
    </w:p>
    <w:p w:rsidR="00993C94" w:rsidRPr="00E86B30" w:rsidRDefault="00E86B30" w:rsidP="00993C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Autentycznego</w:t>
      </w:r>
    </w:p>
    <w:p w:rsidR="00E86B30" w:rsidRDefault="00E86B30" w:rsidP="00E86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Czyli takiego, który zna siebie i wie, o co mu chodzi, czego tak naprawdę chce, czego nie chce, co mu się podoba, a co nie, czego potrzebuje, a czego nie potrzebuje. Autentyczny rodzic potrafi to jasno komunikować, bez poczuci winy, bez wyrzutów sumienia.</w:t>
      </w:r>
    </w:p>
    <w:p w:rsidR="00E86B30" w:rsidRDefault="00E86B30" w:rsidP="00E86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autentyczny, dba zarówno o potrzeby dziecka, jak i swoje, czyli w rodzinie każdy otrzymuje to, czego potrzebuje.</w:t>
      </w:r>
      <w:r w:rsidR="009A0BDD">
        <w:rPr>
          <w:rFonts w:ascii="Times New Roman" w:hAnsi="Times New Roman" w:cs="Times New Roman"/>
          <w:sz w:val="24"/>
          <w:szCs w:val="24"/>
        </w:rPr>
        <w:t xml:space="preserve"> Potrzeby członków rodziny nie mogą ze sobą rywalizować. Niestety, zwłaszcza mamy, tak wyćwiczyły się w odraczaniu  swoich potrzeb, że zapominają, że je w ogóle mają. To rodzi frustrację, złość i  nie sprzyja budowaniu dobrych relacji</w:t>
      </w:r>
      <w:r w:rsidR="00421DE3">
        <w:rPr>
          <w:rFonts w:ascii="Times New Roman" w:hAnsi="Times New Roman" w:cs="Times New Roman"/>
          <w:sz w:val="24"/>
          <w:szCs w:val="24"/>
        </w:rPr>
        <w:t xml:space="preserve"> i to nie tylko z dziećmi, ale i z ludźmi w ogóle.</w:t>
      </w:r>
    </w:p>
    <w:p w:rsidR="00421DE3" w:rsidRPr="00421DE3" w:rsidRDefault="00421DE3" w:rsidP="00421D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Mówiącego „NIE”</w:t>
      </w:r>
    </w:p>
    <w:p w:rsidR="00421DE3" w:rsidRDefault="00421DE3" w:rsidP="00421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Mówienie „nie” to dbanie o siebie i swoje granice. Ważne, by mówić </w:t>
      </w:r>
      <w:r w:rsidR="009C073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9C073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 czystym sumieniem. Ważne też, by to „nie” było wypowiadane po przyjacielsku i spokojnym tonem, a nie w złości.</w:t>
      </w:r>
    </w:p>
    <w:p w:rsidR="00421DE3" w:rsidRDefault="00421DE3" w:rsidP="00421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 co zwykle powstrzymuje rodziców przed mówieniem ”nie”, to obawa, że dziecko poczuje złość, wściekłość i zrobi nam awanturę. Drogi rodzicu, to że dziecko będzie się złościć jest czymś naturalnym</w:t>
      </w:r>
      <w:r w:rsidR="003D5A42">
        <w:rPr>
          <w:rFonts w:ascii="Times New Roman" w:hAnsi="Times New Roman" w:cs="Times New Roman"/>
          <w:sz w:val="24"/>
          <w:szCs w:val="24"/>
        </w:rPr>
        <w:t xml:space="preserve">. Ważne tu jest, czy Ty, jako </w:t>
      </w:r>
      <w:r w:rsidR="003D5A42" w:rsidRPr="003D5A42">
        <w:rPr>
          <w:rFonts w:ascii="Times New Roman" w:hAnsi="Times New Roman" w:cs="Times New Roman"/>
          <w:b/>
          <w:sz w:val="24"/>
          <w:szCs w:val="24"/>
        </w:rPr>
        <w:t>autentyczny i odpowiedzialny  rodzic</w:t>
      </w:r>
      <w:r w:rsidR="003D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A42">
        <w:rPr>
          <w:rFonts w:ascii="Times New Roman" w:hAnsi="Times New Roman" w:cs="Times New Roman"/>
          <w:sz w:val="24"/>
          <w:szCs w:val="24"/>
        </w:rPr>
        <w:t>wytrzymasz tę złość, uszanujesz ją i dasz dziecku empatię.</w:t>
      </w:r>
    </w:p>
    <w:p w:rsidR="003D5A42" w:rsidRDefault="003D5A42" w:rsidP="00421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Umiejętność mówienia „nie” jest bardzo ważna dla dziecka. Uczy się ono mówienia „nie” od rodziców, tak, by </w:t>
      </w:r>
      <w:r w:rsidR="008248F4">
        <w:rPr>
          <w:rFonts w:ascii="Times New Roman" w:hAnsi="Times New Roman" w:cs="Times New Roman"/>
          <w:sz w:val="24"/>
          <w:szCs w:val="24"/>
        </w:rPr>
        <w:t>w przyszłości umiejętnie powiedzieć „nie” światu po to, aby sobie powiedzieć „tak”.</w:t>
      </w:r>
    </w:p>
    <w:p w:rsidR="0016285D" w:rsidRDefault="0016285D" w:rsidP="00162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Mówiącego „tak”</w:t>
      </w:r>
    </w:p>
    <w:p w:rsidR="0016285D" w:rsidRDefault="0016285D" w:rsidP="00162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Mówienie „tak” nie może wynikać z potrzeby świętego spokoju lub z obawy przed konsekwencjami odmowy rodzica czy z poczucia winy. To „tak” powinno wypływać z </w:t>
      </w:r>
      <w:r w:rsidRPr="0016285D">
        <w:rPr>
          <w:rFonts w:ascii="Times New Roman" w:hAnsi="Times New Roman" w:cs="Times New Roman"/>
          <w:b/>
          <w:sz w:val="24"/>
          <w:szCs w:val="24"/>
        </w:rPr>
        <w:t>autentyczności</w:t>
      </w:r>
      <w:r>
        <w:rPr>
          <w:rFonts w:ascii="Times New Roman" w:hAnsi="Times New Roman" w:cs="Times New Roman"/>
          <w:sz w:val="24"/>
          <w:szCs w:val="24"/>
        </w:rPr>
        <w:t xml:space="preserve"> rodzica i jego wewnętrznej zgody. Co ważne, rodzic ma tez prawo zmienić zdanie, np. po przemyśleniu sprawy lub po wysłuchaniu przekonujących argumentów dziecka. </w:t>
      </w:r>
    </w:p>
    <w:p w:rsidR="0016285D" w:rsidRPr="0016285D" w:rsidRDefault="0016285D" w:rsidP="00162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Ufającego</w:t>
      </w:r>
    </w:p>
    <w:p w:rsidR="0016285D" w:rsidRDefault="008A051F" w:rsidP="00162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Ważne i cenne jest zaufanie bezwarunkowe, czyli ufam Ci, </w:t>
      </w:r>
      <w:r w:rsidR="009C0733">
        <w:rPr>
          <w:rFonts w:ascii="Times New Roman" w:hAnsi="Times New Roman" w:cs="Times New Roman"/>
          <w:sz w:val="24"/>
          <w:szCs w:val="24"/>
        </w:rPr>
        <w:t>że podejmiesz najlepszą decyzję. J</w:t>
      </w:r>
      <w:r>
        <w:rPr>
          <w:rFonts w:ascii="Times New Roman" w:hAnsi="Times New Roman" w:cs="Times New Roman"/>
          <w:sz w:val="24"/>
          <w:szCs w:val="24"/>
        </w:rPr>
        <w:t>eśli jednak stanie się inaczej- to wspólnie zastanowimy się, jak Ci pomóc</w:t>
      </w:r>
      <w:r w:rsidR="000067A0">
        <w:rPr>
          <w:rFonts w:ascii="Times New Roman" w:hAnsi="Times New Roman" w:cs="Times New Roman"/>
          <w:sz w:val="24"/>
          <w:szCs w:val="24"/>
        </w:rPr>
        <w:t>.</w:t>
      </w:r>
    </w:p>
    <w:p w:rsidR="000067A0" w:rsidRDefault="000067A0" w:rsidP="00162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Tymczasem ufamy dziecku wtedy, kiedy jest nam posłuszne, kiedy spełnia nasze oczekiwania i fu</w:t>
      </w:r>
      <w:r w:rsidR="001D0540">
        <w:rPr>
          <w:rFonts w:ascii="Times New Roman" w:hAnsi="Times New Roman" w:cs="Times New Roman"/>
          <w:sz w:val="24"/>
          <w:szCs w:val="24"/>
        </w:rPr>
        <w:t>nkcjonuje tak, jak sobie życzymy. Jeśli jest inaczej, to wycofujemy swoje zaufanie i tylko posłuszeństwem dziecko może sobie na nie zasłużyć, bo tak jest łatwiej i wygodniej</w:t>
      </w:r>
      <w:r w:rsidR="00566BA0">
        <w:rPr>
          <w:rFonts w:ascii="Times New Roman" w:hAnsi="Times New Roman" w:cs="Times New Roman"/>
          <w:sz w:val="24"/>
          <w:szCs w:val="24"/>
        </w:rPr>
        <w:t xml:space="preserve"> z per</w:t>
      </w:r>
      <w:r w:rsidR="001D0540">
        <w:rPr>
          <w:rFonts w:ascii="Times New Roman" w:hAnsi="Times New Roman" w:cs="Times New Roman"/>
          <w:sz w:val="24"/>
          <w:szCs w:val="24"/>
        </w:rPr>
        <w:t>spektywy rodzica.</w:t>
      </w:r>
      <w:bookmarkStart w:id="0" w:name="_GoBack"/>
      <w:bookmarkEnd w:id="0"/>
    </w:p>
    <w:p w:rsidR="00723729" w:rsidRPr="00723729" w:rsidRDefault="00723729" w:rsidP="007237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Będącego autorytetem</w:t>
      </w:r>
    </w:p>
    <w:p w:rsidR="00723729" w:rsidRDefault="00723729" w:rsidP="00723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potrzebują rodzica, który opiera swoje relacje na autorytecie osobistym, a nie na autorytecie </w:t>
      </w:r>
      <w:r w:rsidRPr="00723729">
        <w:rPr>
          <w:rFonts w:ascii="Times New Roman" w:hAnsi="Times New Roman" w:cs="Times New Roman"/>
          <w:i/>
          <w:sz w:val="24"/>
          <w:szCs w:val="24"/>
        </w:rPr>
        <w:t>opartym na roli mamy czy taty</w:t>
      </w:r>
      <w:r>
        <w:rPr>
          <w:rFonts w:ascii="Times New Roman" w:hAnsi="Times New Roman" w:cs="Times New Roman"/>
          <w:sz w:val="24"/>
          <w:szCs w:val="24"/>
        </w:rPr>
        <w:t>. Autorytet osobisty budujemy na poczuciu własnej wartości,  dobrej znajomości siebie, szacunku i zaufaniu do samego siebie.</w:t>
      </w:r>
    </w:p>
    <w:p w:rsidR="002D6976" w:rsidRPr="00C875AB" w:rsidRDefault="00C875AB" w:rsidP="002D69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Szczęśliwego</w:t>
      </w:r>
    </w:p>
    <w:p w:rsidR="00C875AB" w:rsidRPr="00C875AB" w:rsidRDefault="00C875AB" w:rsidP="00C87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Wszystkim rodzicom przysługuje prawo do bycia we dwoje, a najlepszą rzeczą, jaką mama i tata mogą zrobić dla swoich dzieci, to zadbać o swój związek. Wniosek, który jest jednocześnie przyczyną, jest prosty: </w:t>
      </w:r>
      <w:r w:rsidRPr="00C875AB">
        <w:rPr>
          <w:rFonts w:ascii="Times New Roman" w:hAnsi="Times New Roman" w:cs="Times New Roman"/>
          <w:b/>
          <w:sz w:val="24"/>
          <w:szCs w:val="24"/>
        </w:rPr>
        <w:t>zadowoleni i szczęśliwi rodzice mają zadowolone i szczęśliwe dzieci</w:t>
      </w:r>
      <w:r>
        <w:rPr>
          <w:rFonts w:ascii="Times New Roman" w:hAnsi="Times New Roman" w:cs="Times New Roman"/>
          <w:sz w:val="24"/>
          <w:szCs w:val="24"/>
        </w:rPr>
        <w:t>. Po prostu, dziecko obserwując rodziców, uczy się wtedy być w dobrej relacji z drugim człowiekiem.</w:t>
      </w:r>
    </w:p>
    <w:p w:rsidR="009C0733" w:rsidRDefault="00357E1B" w:rsidP="007237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Podsumowanie:</w:t>
      </w:r>
      <w:r w:rsidR="003828C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Indyjskie przysłowie mówi: „Pamiętaj, dziecko jest gościem w Twoim domu. Nakarm, naucz i puść wolno”. </w:t>
      </w:r>
    </w:p>
    <w:p w:rsidR="00357E1B" w:rsidRPr="003828C1" w:rsidRDefault="00357E1B" w:rsidP="007237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Dzieci, zdecydowanie chętniej, bez lęku i strachu będą opuszczać</w:t>
      </w:r>
      <w:r w:rsidR="009C0733">
        <w:rPr>
          <w:rFonts w:ascii="Times New Roman" w:hAnsi="Times New Roman" w:cs="Times New Roman"/>
          <w:sz w:val="32"/>
          <w:szCs w:val="32"/>
        </w:rPr>
        <w:t xml:space="preserve"> ki</w:t>
      </w:r>
      <w:r w:rsidR="00566BA0">
        <w:rPr>
          <w:rFonts w:ascii="Times New Roman" w:hAnsi="Times New Roman" w:cs="Times New Roman"/>
          <w:sz w:val="32"/>
          <w:szCs w:val="32"/>
        </w:rPr>
        <w:t>e</w:t>
      </w:r>
      <w:r w:rsidR="009C0733">
        <w:rPr>
          <w:rFonts w:ascii="Times New Roman" w:hAnsi="Times New Roman" w:cs="Times New Roman"/>
          <w:sz w:val="32"/>
          <w:szCs w:val="32"/>
        </w:rPr>
        <w:t>dyś</w:t>
      </w:r>
      <w:r>
        <w:rPr>
          <w:rFonts w:ascii="Times New Roman" w:hAnsi="Times New Roman" w:cs="Times New Roman"/>
          <w:sz w:val="32"/>
          <w:szCs w:val="32"/>
        </w:rPr>
        <w:t xml:space="preserve"> dom rodzinny, wiedząc, że jego rodzice maja się dobrze. </w:t>
      </w:r>
      <w:r w:rsidRPr="00357E1B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3828C1" w:rsidRDefault="003828C1" w:rsidP="003828C1">
      <w:pPr>
        <w:jc w:val="right"/>
        <w:rPr>
          <w:rFonts w:ascii="Times New Roman" w:hAnsi="Times New Roman" w:cs="Times New Roman"/>
          <w:sz w:val="24"/>
          <w:szCs w:val="24"/>
        </w:rPr>
      </w:pPr>
      <w:r w:rsidRPr="003828C1">
        <w:rPr>
          <w:rFonts w:ascii="Times New Roman" w:hAnsi="Times New Roman" w:cs="Times New Roman"/>
          <w:sz w:val="24"/>
          <w:szCs w:val="24"/>
        </w:rPr>
        <w:t>Pedagog szkolny</w:t>
      </w:r>
    </w:p>
    <w:p w:rsidR="003828C1" w:rsidRDefault="003828C1" w:rsidP="00382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Źródła: „Rodzic jako przywódca stada” Jasper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wyd.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</w:t>
      </w:r>
      <w:proofErr w:type="spellEnd"/>
      <w:r>
        <w:rPr>
          <w:rFonts w:ascii="Times New Roman" w:hAnsi="Times New Roman" w:cs="Times New Roman"/>
          <w:sz w:val="24"/>
          <w:szCs w:val="24"/>
        </w:rPr>
        <w:t>, Podkowa Leśna 2017.</w:t>
      </w:r>
    </w:p>
    <w:p w:rsidR="003828C1" w:rsidRDefault="003828C1" w:rsidP="00382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„Być razem” Jasper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wyd.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</w:t>
      </w:r>
      <w:proofErr w:type="spellEnd"/>
      <w:r>
        <w:rPr>
          <w:rFonts w:ascii="Times New Roman" w:hAnsi="Times New Roman" w:cs="Times New Roman"/>
          <w:sz w:val="24"/>
          <w:szCs w:val="24"/>
        </w:rPr>
        <w:t>, Podkowa Leśna 2018.</w:t>
      </w:r>
    </w:p>
    <w:sectPr w:rsidR="003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3BDC"/>
    <w:multiLevelType w:val="hybridMultilevel"/>
    <w:tmpl w:val="0C021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EB"/>
    <w:rsid w:val="000067A0"/>
    <w:rsid w:val="000D254B"/>
    <w:rsid w:val="0016285D"/>
    <w:rsid w:val="00162DCD"/>
    <w:rsid w:val="001D0540"/>
    <w:rsid w:val="002D6976"/>
    <w:rsid w:val="00357E1B"/>
    <w:rsid w:val="003828C1"/>
    <w:rsid w:val="003B3795"/>
    <w:rsid w:val="003D5A42"/>
    <w:rsid w:val="00421DE3"/>
    <w:rsid w:val="004F31EB"/>
    <w:rsid w:val="00566BA0"/>
    <w:rsid w:val="00723729"/>
    <w:rsid w:val="008248F4"/>
    <w:rsid w:val="008A051F"/>
    <w:rsid w:val="00993C94"/>
    <w:rsid w:val="009A0BDD"/>
    <w:rsid w:val="009C0733"/>
    <w:rsid w:val="00C875AB"/>
    <w:rsid w:val="00E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726C-92CF-46D0-83E9-10BFBF26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16</cp:revision>
  <dcterms:created xsi:type="dcterms:W3CDTF">2021-04-15T07:52:00Z</dcterms:created>
  <dcterms:modified xsi:type="dcterms:W3CDTF">2021-04-15T09:08:00Z</dcterms:modified>
</cp:coreProperties>
</file>